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80"/>
        <w:jc w:val="center"/>
      </w:pPr>
      <w:r>
        <w:rPr>
          <w:rFonts w:ascii="Times New Roman" w:hAnsi="Times New Roman" w:eastAsia="Times New Roman"/>
          <w:b/>
          <w:i w:val="0"/>
          <w:color w:val="526579"/>
          <w:sz w:val="18"/>
        </w:rPr>
        <w:t>RESEARCH ARTICLE</w:t>
      </w:r>
    </w:p>
    <w:p>
      <w:pPr>
        <w:pStyle w:val="Title"/>
        <w:spacing w:after="160"/>
        <w:jc w:val="center"/>
      </w:pPr>
      <w:r>
        <w:t>[Full Manuscript Title: Concise and Descriptive]</w:t>
      </w:r>
    </w:p>
    <w:p>
      <w:pPr>
        <w:spacing w:after="60"/>
        <w:jc w:val="center"/>
      </w:pPr>
      <w:r>
        <w:rPr>
          <w:rFonts w:ascii="Times New Roman" w:hAnsi="Times New Roman" w:eastAsia="Times New Roman"/>
          <w:b/>
          <w:i w:val="0"/>
          <w:sz w:val="22"/>
        </w:rPr>
        <w:t>[Author One]¹, [Author Two]², [Author Three]¹</w:t>
      </w:r>
    </w:p>
    <w:p>
      <w:pPr>
        <w:spacing w:after="60"/>
        <w:jc w:val="center"/>
      </w:pPr>
      <w:r>
        <w:rPr>
          <w:rFonts w:ascii="Times New Roman" w:hAnsi="Times New Roman" w:eastAsia="Times New Roman"/>
          <w:b w:val="0"/>
          <w:i/>
          <w:sz w:val="18"/>
        </w:rPr>
        <w:t>¹[Department, Institution, City, Country]; ²[Department, Institution, City, Country]</w:t>
      </w:r>
    </w:p>
    <w:p>
      <w:pPr>
        <w:spacing w:after="160"/>
        <w:jc w:val="center"/>
      </w:pPr>
      <w:r>
        <w:rPr>
          <w:rFonts w:ascii="Times New Roman" w:hAnsi="Times New Roman" w:eastAsia="Times New Roman"/>
          <w:b w:val="0"/>
          <w:i w:val="0"/>
          <w:sz w:val="18"/>
        </w:rPr>
        <w:t>Corresponding author: [Name] | Email: [Email address]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58"/>
        <w:gridCol w:w="4658"/>
      </w:tblGrid>
      <w:tr>
        <w:tc>
          <w:tcPr>
            <w:tcW w:type="dxa" w:w="4658"/>
            <w:vAlign w:val="center"/>
            <w:shd w:fill="EAF0F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F3753"/>
                <w:sz w:val="18"/>
              </w:rPr>
              <w:t>Journal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International Journal of AI and Emerging Computing (IJAIEC)</w:t>
            </w:r>
          </w:p>
        </w:tc>
      </w:tr>
      <w:tr>
        <w:tc>
          <w:tcPr>
            <w:tcW w:type="dxa" w:w="4658"/>
            <w:vAlign w:val="center"/>
            <w:shd w:fill="EAF0F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F3753"/>
                <w:sz w:val="18"/>
              </w:rPr>
              <w:t>Publication details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Volume [X], Issue [Y], [Month Year] | Publisher: NERD Publication</w:t>
            </w:r>
          </w:p>
        </w:tc>
      </w:tr>
    </w:tbl>
    <w:p/>
    <w:p>
      <w:pPr>
        <w:spacing w:after="80"/>
      </w:pPr>
      <w:r>
        <w:rPr>
          <w:rFonts w:ascii="Times New Roman" w:hAnsi="Times New Roman" w:eastAsia="Times New Roman"/>
          <w:b/>
          <w:i w:val="0"/>
          <w:color w:val="9C5700"/>
          <w:sz w:val="18"/>
        </w:rPr>
        <w:t xml:space="preserve">ISSN DISPLAY NOTE: </w:t>
      </w:r>
      <w:r>
        <w:rPr>
          <w:rFonts w:ascii="Times New Roman" w:hAnsi="Times New Roman" w:eastAsia="Times New Roman"/>
          <w:b w:val="0"/>
          <w:i w:val="0"/>
          <w:color w:val="5B6573"/>
          <w:sz w:val="18"/>
        </w:rPr>
        <w:t>Insert the officially assigned online ISSN here only after confirmation. Do not use XXXX-XXXX as a published identifier.</w:t>
      </w:r>
    </w:p>
    <w:p>
      <w:pPr>
        <w:pStyle w:val="Heading1"/>
      </w:pPr>
      <w:r>
        <w:t>Abstract</w:t>
      </w:r>
    </w:p>
    <w:p>
      <w:r>
        <w:t>[Recommended 150–250 words: briefly state the research problem, objective, methods, principal results, and conclusion. Keep it self-contained; avoid citations and unexplained abbreviations.]</w:t>
      </w:r>
    </w:p>
    <w:p>
      <w:r>
        <w:rPr>
          <w:b/>
        </w:rPr>
        <w:t xml:space="preserve">Keywords: </w:t>
      </w:r>
      <w:r>
        <w:t>[Keyword 1]; [Keyword 2]; [Keyword 3]; [Keyword 4]; [Keyword 5]</w:t>
      </w:r>
    </w:p>
    <w:p>
      <w:pPr>
        <w:pStyle w:val="Heading1"/>
      </w:pPr>
      <w:r>
        <w:t>1. Introduction</w:t>
      </w:r>
    </w:p>
    <w:p>
      <w:r>
        <w:t>[Introduce the problem, context, research gap, objectives, and original contribution.]</w:t>
      </w:r>
    </w:p>
    <w:p>
      <w:pPr>
        <w:pStyle w:val="Heading1"/>
      </w:pPr>
      <w:r>
        <w:t>2. Related Work / Literature Review</w:t>
      </w:r>
    </w:p>
    <w:p>
      <w:r>
        <w:t>[Critically compare relevant studies and explain how this work differs from prior research.]</w:t>
      </w:r>
    </w:p>
    <w:p>
      <w:pPr>
        <w:pStyle w:val="Heading1"/>
      </w:pPr>
      <w:r>
        <w:t>3. Materials and Methods / Methodology</w:t>
      </w:r>
    </w:p>
    <w:p>
      <w:r>
        <w:t>[Describe design, data, tools and versions, algorithms/models, experimental setup, evaluation metrics, and steps needed for reproducibility. For AI work, report baselines, training/validation settings, and data/code availability where appropriate.]</w:t>
      </w:r>
    </w:p>
    <w:p>
      <w:pPr>
        <w:pStyle w:val="Heading1"/>
      </w:pPr>
      <w:r>
        <w:t>4. Results</w:t>
      </w:r>
    </w:p>
    <w:p>
      <w:r>
        <w:t>[Present findings objectively. Number tables and figures consecutively, state units and sample sizes, and define abbreviations.]</w:t>
      </w:r>
    </w:p>
    <w:p>
      <w:pPr>
        <w:pStyle w:val="Heading1"/>
      </w:pPr>
      <w:r>
        <w:t>5. Discussion</w:t>
      </w:r>
    </w:p>
    <w:p>
      <w:r>
        <w:t>[Interpret results against research questions and prior work; discuss implications, limitations, bias, and generalizability.]</w:t>
      </w:r>
    </w:p>
    <w:p>
      <w:pPr>
        <w:pStyle w:val="Heading1"/>
      </w:pPr>
      <w:r>
        <w:t>6. Conclusion and Future Work</w:t>
      </w:r>
    </w:p>
    <w:p>
      <w:r>
        <w:t>[Summarize evidence-supported conclusions, contributions, limitations, and realistic future directions.]</w:t>
      </w:r>
    </w:p>
    <w:p>
      <w:pPr>
        <w:pStyle w:val="Heading1"/>
      </w:pPr>
      <w:r>
        <w:t>Declarations</w:t>
      </w:r>
    </w:p>
    <w:p>
      <w:pPr>
        <w:spacing w:after="60"/>
      </w:pPr>
      <w:r>
        <w:rPr>
          <w:b/>
        </w:rPr>
        <w:t xml:space="preserve">Funding: </w:t>
      </w:r>
      <w:r>
        <w:t>[Funding statement or “The authors received no specific funding for this work.”]</w:t>
      </w:r>
    </w:p>
    <w:p>
      <w:pPr>
        <w:spacing w:after="60"/>
      </w:pPr>
      <w:r>
        <w:rPr>
          <w:b/>
        </w:rPr>
        <w:t xml:space="preserve">Conflicts of Interest: </w:t>
      </w:r>
      <w:r>
        <w:t>[Declare any competing interests or state that none exist.]</w:t>
      </w:r>
    </w:p>
    <w:p>
      <w:pPr>
        <w:spacing w:after="60"/>
      </w:pPr>
      <w:r>
        <w:rPr>
          <w:b/>
        </w:rPr>
        <w:t xml:space="preserve">Ethics Approval / Informed Consent: </w:t>
      </w:r>
      <w:r>
        <w:t>[Provide details where applicable; otherwise state “Not applicable.”]</w:t>
      </w:r>
    </w:p>
    <w:p>
      <w:pPr>
        <w:spacing w:after="60"/>
      </w:pPr>
      <w:r>
        <w:rPr>
          <w:b/>
        </w:rPr>
        <w:t xml:space="preserve">Data Availability: </w:t>
      </w:r>
      <w:r>
        <w:t>[Repository link/accession or explanation of access restrictions.]</w:t>
      </w:r>
    </w:p>
    <w:p>
      <w:pPr>
        <w:spacing w:after="60"/>
      </w:pPr>
      <w:r>
        <w:rPr>
          <w:b/>
        </w:rPr>
        <w:t xml:space="preserve">Author Contributions: </w:t>
      </w:r>
      <w:r>
        <w:t>[Describe each author’s contribution.]</w:t>
      </w:r>
    </w:p>
    <w:p>
      <w:pPr>
        <w:spacing w:after="60"/>
      </w:pPr>
      <w:r>
        <w:rPr>
          <w:b/>
        </w:rPr>
        <w:t xml:space="preserve">Acknowledgements: </w:t>
      </w:r>
      <w:r>
        <w:t>[Optional acknowledgements.]</w:t>
      </w:r>
    </w:p>
    <w:p>
      <w:pPr>
        <w:pStyle w:val="Heading1"/>
      </w:pPr>
      <w:r>
        <w:t>References</w:t>
      </w:r>
    </w:p>
    <w:p>
      <w:r>
        <w:t>[Use one consistent numbered citation style if selected by the journal. Ensure every in-text citation matches a reference-list entry and verify DOI details.]</w:t>
      </w:r>
    </w:p>
    <w:p>
      <w:r>
        <w:t>[1] A. Author, “Title of article,” Journal Name, vol. X, no. Y, pp. xx–xx, Year, doi: xx.xxxx/xxxxx.</w:t>
      </w:r>
    </w:p>
    <w:p>
      <w:r>
        <w:t>[2] B. Author, Title of Book, edition. City: Publisher, Year.</w:t>
      </w:r>
    </w:p>
    <w:p>
      <w:pPr>
        <w:pStyle w:val="Heading1"/>
      </w:pPr>
      <w:r>
        <w:t>Formatting Guide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58"/>
        <w:gridCol w:w="4658"/>
      </w:tblGrid>
      <w:tr>
        <w:tc>
          <w:tcPr>
            <w:tcW w:type="dxa" w:w="4658"/>
            <w:vAlign w:val="center"/>
            <w:shd w:fill="1F3753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Element</w:t>
            </w:r>
          </w:p>
        </w:tc>
        <w:tc>
          <w:tcPr>
            <w:tcW w:type="dxa" w:w="4658"/>
            <w:vAlign w:val="center"/>
            <w:shd w:fill="1F3753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Recommended format</w:t>
            </w:r>
          </w:p>
        </w:tc>
      </w:tr>
      <w:tr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Page size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A4</w:t>
            </w:r>
          </w:p>
        </w:tc>
      </w:tr>
      <w:tr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Body text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Times New Roman, 11 pt; 1.15 line spacing</w:t>
            </w:r>
          </w:p>
        </w:tc>
      </w:tr>
      <w:tr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Title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Times New Roman, 16 pt, bold, centered</w:t>
            </w:r>
          </w:p>
        </w:tc>
      </w:tr>
      <w:tr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Section headings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13 pt bold; subsection headings 11 pt bold</w:t>
            </w:r>
          </w:p>
        </w:tc>
      </w:tr>
      <w:tr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Author names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11 pt bold, centered; affiliations 9 pt</w:t>
            </w:r>
          </w:p>
        </w:tc>
      </w:tr>
      <w:tr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Margins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Left/right 0.9 in; top 0.85 in; bottom 0.75 in</w:t>
            </w:r>
          </w:p>
        </w:tc>
      </w:tr>
      <w:tr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Header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Full journal title, centered, 8 pt; same title on every page</w:t>
            </w:r>
          </w:p>
        </w:tc>
      </w:tr>
      <w:tr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Footer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IJAIEC | Volume, Issue, publication period | page number, 8 pt</w:t>
            </w:r>
          </w:p>
        </w:tc>
      </w:tr>
      <w:tr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ISSN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Display only the officially assigned ISSN, formatted as ISSN NNNN-NNNN; label Online/Print as appropriate</w:t>
            </w:r>
          </w:p>
        </w:tc>
      </w:tr>
      <w:tr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Tables/Figures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Number consecutively; descriptive table title above, figure caption below</w:t>
            </w:r>
          </w:p>
        </w:tc>
      </w:tr>
      <w:tr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Equations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Use Word Equation Editor; number sequentially if referenced</w:t>
            </w:r>
          </w:p>
        </w:tc>
      </w:tr>
      <w:tr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References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Use one consistent journal-approved style; numbered examples are provided</w:t>
            </w:r>
          </w:p>
        </w:tc>
      </w:tr>
      <w:tr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Submission file</w:t>
            </w:r>
          </w:p>
        </w:tc>
        <w:tc>
          <w:tcPr>
            <w:tcW w:type="dxa" w:w="4658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Editable DOCX</w:t>
            </w:r>
          </w:p>
        </w:tc>
      </w:tr>
    </w:tbl>
    <w:p/>
    <w:p>
      <w:r>
        <w:rPr>
          <w:b/>
        </w:rPr>
        <w:t xml:space="preserve">ISSN alignment note: </w:t>
      </w:r>
      <w:r>
        <w:t>ISSN guidance focuses on consistent presentation of the serial title and accurate display of an assigned ISSN; it does not prescribe this manuscript’s font sizes or article layout. This is a recommended IJAIEC house-style template, not an official ISSN-mandated format.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224" w:right="1296" w:bottom="1080" w:left="1296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center"/>
      <w:pBdr>
        <w:top w:val="single" w:sz="6" w:space="3" w:color="A6B7C8"/>
      </w:pBdr>
    </w:pPr>
    <w:r>
      <w:rPr>
        <w:rFonts w:ascii="Times New Roman" w:hAnsi="Times New Roman" w:eastAsia="Times New Roman"/>
        <w:b w:val="0"/>
        <w:i w:val="0"/>
        <w:color w:val="5B6573"/>
        <w:sz w:val="16"/>
      </w:rPr>
      <w:t xml:space="preserve">IJAIEC  |  Volume [X], Issue [Y] ([Month–Month Year])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center"/>
      <w:pBdr>
        <w:bottom w:val="single" w:sz="6" w:space="3" w:color="A6B7C8"/>
      </w:pBdr>
    </w:pPr>
    <w:r>
      <w:rPr>
        <w:rFonts w:ascii="Times New Roman" w:hAnsi="Times New Roman" w:eastAsia="Times New Roman"/>
        <w:b/>
        <w:i w:val="0"/>
        <w:color w:val="1F3753"/>
        <w:sz w:val="16"/>
      </w:rPr>
      <w:t>INTERNATIONAL JOURNAL OF AI AND EMERGING COMPUTING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1F375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1F375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1F375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F3753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